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63" w:rsidRPr="00F45F63" w:rsidRDefault="00F45F63" w:rsidP="00F45F63">
      <w:pPr>
        <w:jc w:val="center"/>
        <w:rPr>
          <w:b/>
          <w:sz w:val="28"/>
          <w:szCs w:val="28"/>
        </w:rPr>
      </w:pPr>
      <w:r w:rsidRPr="00F45F63">
        <w:rPr>
          <w:b/>
          <w:sz w:val="28"/>
          <w:szCs w:val="28"/>
        </w:rPr>
        <w:t>ХАНТЫ-МАНСИЙСКИЙ АВТОНОМНЫЙ ОКРУГ - ЮГРА</w:t>
      </w:r>
    </w:p>
    <w:p w:rsidR="00F45F63" w:rsidRPr="00F45F63" w:rsidRDefault="00F45F63" w:rsidP="00F45F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F63">
        <w:rPr>
          <w:b/>
          <w:sz w:val="28"/>
          <w:szCs w:val="28"/>
        </w:rPr>
        <w:t>ХАНТЫ-МАНСИЙСКИЙ РАЙОН</w:t>
      </w:r>
    </w:p>
    <w:p w:rsidR="00F45F63" w:rsidRPr="00F45F63" w:rsidRDefault="00F45F63" w:rsidP="00F45F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5F63" w:rsidRPr="00F45F63" w:rsidRDefault="00F45F63" w:rsidP="00F45F63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45F63">
        <w:rPr>
          <w:b/>
          <w:bCs/>
          <w:kern w:val="32"/>
          <w:sz w:val="28"/>
          <w:szCs w:val="28"/>
          <w:lang w:val="x-none" w:eastAsia="x-none"/>
        </w:rPr>
        <w:t>ДУМА</w:t>
      </w:r>
    </w:p>
    <w:p w:rsidR="00F45F63" w:rsidRPr="00F45F63" w:rsidRDefault="00F45F63" w:rsidP="00F45F63">
      <w:pPr>
        <w:widowControl w:val="0"/>
        <w:autoSpaceDE w:val="0"/>
        <w:autoSpaceDN w:val="0"/>
        <w:adjustRightInd w:val="0"/>
        <w:rPr>
          <w:b/>
        </w:rPr>
      </w:pPr>
    </w:p>
    <w:p w:rsidR="00F45F63" w:rsidRPr="00F45F63" w:rsidRDefault="00F45F63" w:rsidP="00F45F6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F63">
        <w:rPr>
          <w:b/>
          <w:sz w:val="28"/>
          <w:szCs w:val="28"/>
        </w:rPr>
        <w:t>РЕШЕНИЕ</w:t>
      </w:r>
    </w:p>
    <w:p w:rsidR="00F45F63" w:rsidRPr="00F45F63" w:rsidRDefault="00F45F63" w:rsidP="00F4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5F63" w:rsidRPr="00F45F63" w:rsidRDefault="00F45F63" w:rsidP="00F45F63">
      <w:pPr>
        <w:jc w:val="both"/>
        <w:rPr>
          <w:sz w:val="28"/>
          <w:szCs w:val="28"/>
        </w:rPr>
      </w:pPr>
      <w:r w:rsidRPr="00F45F63">
        <w:rPr>
          <w:sz w:val="28"/>
          <w:szCs w:val="28"/>
        </w:rPr>
        <w:t xml:space="preserve">13.12.2017                                                                                                   № </w:t>
      </w:r>
      <w:r w:rsidR="00316616">
        <w:rPr>
          <w:sz w:val="28"/>
          <w:szCs w:val="28"/>
        </w:rPr>
        <w:t>233</w:t>
      </w:r>
      <w:r w:rsidRPr="00F45F63">
        <w:rPr>
          <w:sz w:val="28"/>
          <w:szCs w:val="28"/>
        </w:rPr>
        <w:t xml:space="preserve">  </w:t>
      </w:r>
    </w:p>
    <w:p w:rsidR="005F02AC" w:rsidRPr="00F73F49" w:rsidRDefault="005F02AC" w:rsidP="005F0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088" w:rsidRDefault="005F02AC" w:rsidP="00F45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CD4088" w:rsidRDefault="005F02AC" w:rsidP="00F45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45F63" w:rsidRDefault="005F02AC" w:rsidP="00F45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«Развитие гражданского общества </w:t>
      </w:r>
    </w:p>
    <w:p w:rsidR="005F02AC" w:rsidRPr="00F73F49" w:rsidRDefault="005F02AC" w:rsidP="00F45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F02AC" w:rsidRPr="00F73F49" w:rsidRDefault="005F02AC" w:rsidP="00F45F6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на 2014 –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73F4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45F63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5F02AC" w:rsidRPr="00F73F49" w:rsidRDefault="005F02AC" w:rsidP="005F0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F45F63" w:rsidP="00F45F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F63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7" w:history="1">
        <w:r w:rsidRPr="00F45F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53</w:t>
        </w:r>
      </w:hyperlink>
      <w:r w:rsidRPr="00F45F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F45F6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55</w:t>
        </w:r>
      </w:hyperlink>
      <w:r w:rsidRPr="00F45F63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 рассм</w:t>
      </w:r>
      <w:r w:rsidR="005F02AC" w:rsidRPr="00F73F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трев информацию</w:t>
      </w:r>
      <w:r w:rsidR="005F02AC" w:rsidRPr="00F73F49">
        <w:rPr>
          <w:rFonts w:ascii="Times New Roman" w:hAnsi="Times New Roman" w:cs="Times New Roman"/>
          <w:sz w:val="28"/>
          <w:szCs w:val="28"/>
        </w:rPr>
        <w:t xml:space="preserve"> ходе реализации  муниципальной программы «Развитие гражданского общества Ханты-Мансийского района на 2014 – </w:t>
      </w:r>
      <w:r w:rsidR="005F02AC">
        <w:rPr>
          <w:rFonts w:ascii="Times New Roman" w:hAnsi="Times New Roman" w:cs="Times New Roman"/>
          <w:sz w:val="28"/>
          <w:szCs w:val="28"/>
        </w:rPr>
        <w:t>2019</w:t>
      </w:r>
      <w:r w:rsidR="005F02AC" w:rsidRPr="00F73F49">
        <w:rPr>
          <w:rFonts w:ascii="Times New Roman" w:hAnsi="Times New Roman" w:cs="Times New Roman"/>
          <w:sz w:val="28"/>
          <w:szCs w:val="28"/>
        </w:rPr>
        <w:t xml:space="preserve"> годы» за </w:t>
      </w:r>
      <w:r w:rsidR="005F02AC">
        <w:rPr>
          <w:rFonts w:ascii="Times New Roman" w:hAnsi="Times New Roman" w:cs="Times New Roman"/>
          <w:sz w:val="28"/>
          <w:szCs w:val="28"/>
        </w:rPr>
        <w:t>2017</w:t>
      </w:r>
      <w:r w:rsidR="005F02AC" w:rsidRPr="00F73F49">
        <w:rPr>
          <w:rFonts w:ascii="Times New Roman" w:hAnsi="Times New Roman" w:cs="Times New Roman"/>
          <w:sz w:val="28"/>
          <w:szCs w:val="28"/>
        </w:rPr>
        <w:t xml:space="preserve"> год, </w:t>
      </w:r>
    </w:p>
    <w:p w:rsidR="005F02AC" w:rsidRPr="00F73F49" w:rsidRDefault="005F02AC" w:rsidP="005F02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5F02AC" w:rsidP="005F02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F02AC" w:rsidRPr="00F73F49" w:rsidRDefault="005F02AC" w:rsidP="005F02A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2AC" w:rsidRPr="00F73F49" w:rsidRDefault="005F02AC" w:rsidP="005F02A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4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F02AC" w:rsidRPr="00F73F49" w:rsidRDefault="005F02AC" w:rsidP="005F02A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2AC" w:rsidRPr="00F45F63" w:rsidRDefault="005F02AC" w:rsidP="00F45F6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F49">
        <w:rPr>
          <w:rFonts w:ascii="Times New Roman" w:hAnsi="Times New Roman" w:cs="Times New Roman"/>
          <w:sz w:val="28"/>
          <w:szCs w:val="28"/>
        </w:rPr>
        <w:t xml:space="preserve">Информацию о ходе реализации муниципальной программы «Развитие гражданского общества Ханты-Мансийского района на 2014 –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73F4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45F63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F73F49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F45F63">
        <w:rPr>
          <w:rFonts w:ascii="Times New Roman" w:hAnsi="Times New Roman" w:cs="Times New Roman"/>
          <w:sz w:val="28"/>
          <w:szCs w:val="28"/>
        </w:rPr>
        <w:t xml:space="preserve"> согласно приложению                    к настоящему решению</w:t>
      </w:r>
      <w:r w:rsidRPr="00F73F49">
        <w:rPr>
          <w:rFonts w:ascii="Times New Roman" w:hAnsi="Times New Roman" w:cs="Times New Roman"/>
          <w:sz w:val="28"/>
          <w:szCs w:val="28"/>
        </w:rPr>
        <w:t>.</w:t>
      </w:r>
    </w:p>
    <w:p w:rsidR="005F02AC" w:rsidRPr="00F73F49" w:rsidRDefault="005F02AC" w:rsidP="005F02A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F4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5F02AC" w:rsidRDefault="005F02AC" w:rsidP="005F02AC">
      <w:pPr>
        <w:rPr>
          <w:sz w:val="28"/>
          <w:szCs w:val="28"/>
        </w:rPr>
      </w:pPr>
    </w:p>
    <w:p w:rsidR="00F45F63" w:rsidRPr="00F73F49" w:rsidRDefault="00F45F63" w:rsidP="005F02AC">
      <w:pPr>
        <w:rPr>
          <w:sz w:val="28"/>
          <w:szCs w:val="28"/>
        </w:rPr>
      </w:pPr>
    </w:p>
    <w:p w:rsidR="005F02AC" w:rsidRPr="00F73F49" w:rsidRDefault="005F02AC" w:rsidP="005F02AC">
      <w:pPr>
        <w:rPr>
          <w:sz w:val="28"/>
          <w:szCs w:val="28"/>
        </w:rPr>
      </w:pPr>
    </w:p>
    <w:p w:rsidR="00F45F63" w:rsidRPr="00F45F63" w:rsidRDefault="00F45F63" w:rsidP="00F45F63">
      <w:pPr>
        <w:keepNext/>
        <w:outlineLvl w:val="0"/>
        <w:rPr>
          <w:bCs/>
          <w:sz w:val="28"/>
          <w:szCs w:val="28"/>
        </w:rPr>
      </w:pPr>
      <w:r w:rsidRPr="00F45F63">
        <w:rPr>
          <w:bCs/>
          <w:sz w:val="28"/>
          <w:szCs w:val="28"/>
        </w:rPr>
        <w:t>Председатель Думы</w:t>
      </w:r>
    </w:p>
    <w:p w:rsidR="00F45F63" w:rsidRPr="00F45F63" w:rsidRDefault="00F45F63" w:rsidP="00F45F63">
      <w:pPr>
        <w:keepNext/>
        <w:outlineLvl w:val="0"/>
        <w:rPr>
          <w:bCs/>
          <w:sz w:val="28"/>
          <w:szCs w:val="28"/>
        </w:rPr>
      </w:pPr>
      <w:r w:rsidRPr="00F45F63">
        <w:rPr>
          <w:bCs/>
          <w:sz w:val="28"/>
          <w:szCs w:val="28"/>
        </w:rPr>
        <w:t xml:space="preserve">Ханты-Мансийского района </w:t>
      </w:r>
      <w:r w:rsidRPr="00F45F63">
        <w:rPr>
          <w:bCs/>
          <w:sz w:val="28"/>
          <w:szCs w:val="28"/>
        </w:rPr>
        <w:tab/>
      </w:r>
      <w:r w:rsidRPr="00F45F63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 xml:space="preserve">      </w:t>
      </w:r>
      <w:r w:rsidRPr="00F45F63">
        <w:rPr>
          <w:bCs/>
          <w:sz w:val="28"/>
          <w:szCs w:val="28"/>
        </w:rPr>
        <w:t>П.Н. Захаров</w:t>
      </w:r>
    </w:p>
    <w:p w:rsidR="00F45F63" w:rsidRPr="00F45F63" w:rsidRDefault="00316616" w:rsidP="00F45F63">
      <w:pPr>
        <w:keepNext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18.12.2017</w:t>
      </w:r>
    </w:p>
    <w:p w:rsidR="00F73F49" w:rsidRPr="00316616" w:rsidRDefault="00F73F49" w:rsidP="005F02A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73F49" w:rsidRPr="00316616" w:rsidSect="00F73F4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F73F49" w:rsidRPr="00F73F49" w:rsidRDefault="00F73F49" w:rsidP="00F73F49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lastRenderedPageBreak/>
        <w:t>Приложение</w:t>
      </w:r>
    </w:p>
    <w:p w:rsidR="00F73F49" w:rsidRPr="00F73F49" w:rsidRDefault="00F73F49" w:rsidP="00F73F49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к решению Думы</w:t>
      </w:r>
    </w:p>
    <w:p w:rsidR="00F73F49" w:rsidRPr="00F73F49" w:rsidRDefault="00F73F49" w:rsidP="00F73F49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Ханты-Мансийского района</w:t>
      </w:r>
    </w:p>
    <w:p w:rsidR="00F73F49" w:rsidRPr="00F73F49" w:rsidRDefault="00F73F49" w:rsidP="00F73F49">
      <w:pPr>
        <w:jc w:val="right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 xml:space="preserve">от </w:t>
      </w:r>
      <w:r w:rsidR="00F45F63">
        <w:rPr>
          <w:bCs/>
          <w:sz w:val="28"/>
          <w:szCs w:val="28"/>
        </w:rPr>
        <w:t xml:space="preserve">13.12.2017 № </w:t>
      </w:r>
      <w:r w:rsidR="00316616">
        <w:rPr>
          <w:bCs/>
          <w:sz w:val="28"/>
          <w:szCs w:val="28"/>
        </w:rPr>
        <w:t>233</w:t>
      </w:r>
      <w:bookmarkStart w:id="0" w:name="_GoBack"/>
      <w:bookmarkEnd w:id="0"/>
    </w:p>
    <w:p w:rsidR="00F73F49" w:rsidRPr="00F73F49" w:rsidRDefault="00F73F49" w:rsidP="00F73F49">
      <w:pPr>
        <w:tabs>
          <w:tab w:val="left" w:pos="3360"/>
        </w:tabs>
        <w:jc w:val="center"/>
        <w:rPr>
          <w:bCs/>
          <w:sz w:val="28"/>
          <w:szCs w:val="28"/>
        </w:rPr>
      </w:pPr>
    </w:p>
    <w:p w:rsidR="00F73F49" w:rsidRPr="00F73F49" w:rsidRDefault="00F73F49" w:rsidP="00F73F49">
      <w:pPr>
        <w:tabs>
          <w:tab w:val="left" w:pos="3360"/>
        </w:tabs>
        <w:jc w:val="center"/>
        <w:rPr>
          <w:bCs/>
          <w:sz w:val="28"/>
          <w:szCs w:val="28"/>
        </w:rPr>
      </w:pPr>
      <w:r w:rsidRPr="00F73F49">
        <w:rPr>
          <w:bCs/>
          <w:sz w:val="28"/>
          <w:szCs w:val="28"/>
        </w:rPr>
        <w:t>Информация</w:t>
      </w:r>
    </w:p>
    <w:p w:rsidR="00F73F49" w:rsidRPr="00F73F49" w:rsidRDefault="00F73F49" w:rsidP="00F73F49">
      <w:pPr>
        <w:tabs>
          <w:tab w:val="left" w:pos="3360"/>
        </w:tabs>
        <w:jc w:val="center"/>
        <w:rPr>
          <w:sz w:val="28"/>
          <w:szCs w:val="28"/>
        </w:rPr>
      </w:pPr>
      <w:r w:rsidRPr="00F73F49">
        <w:rPr>
          <w:bCs/>
          <w:sz w:val="28"/>
          <w:szCs w:val="28"/>
        </w:rPr>
        <w:t xml:space="preserve"> о</w:t>
      </w:r>
      <w:r w:rsidRPr="00F73F49">
        <w:rPr>
          <w:sz w:val="28"/>
          <w:szCs w:val="28"/>
        </w:rPr>
        <w:t xml:space="preserve"> ходе реализации муниципальной программы </w:t>
      </w:r>
    </w:p>
    <w:p w:rsidR="00F73F49" w:rsidRPr="00F73F49" w:rsidRDefault="00F73F49" w:rsidP="00F73F49">
      <w:pPr>
        <w:tabs>
          <w:tab w:val="left" w:pos="3360"/>
        </w:tabs>
        <w:jc w:val="center"/>
        <w:rPr>
          <w:sz w:val="28"/>
          <w:szCs w:val="28"/>
        </w:rPr>
      </w:pPr>
      <w:r w:rsidRPr="00F73F49">
        <w:rPr>
          <w:sz w:val="28"/>
          <w:szCs w:val="28"/>
        </w:rPr>
        <w:t xml:space="preserve">«Развитие гражданского общества Ханты-Мансийского района </w:t>
      </w:r>
      <w:r w:rsidRPr="00F73F49">
        <w:rPr>
          <w:sz w:val="28"/>
          <w:szCs w:val="28"/>
        </w:rPr>
        <w:br/>
        <w:t xml:space="preserve">на 2014 – </w:t>
      </w:r>
      <w:r w:rsidR="00252D38">
        <w:rPr>
          <w:sz w:val="28"/>
          <w:szCs w:val="28"/>
        </w:rPr>
        <w:t>2019</w:t>
      </w:r>
      <w:r w:rsidRPr="00F73F49">
        <w:rPr>
          <w:sz w:val="28"/>
          <w:szCs w:val="28"/>
        </w:rPr>
        <w:t xml:space="preserve"> годы»</w:t>
      </w:r>
      <w:r w:rsidR="00566293">
        <w:rPr>
          <w:sz w:val="28"/>
          <w:szCs w:val="28"/>
        </w:rPr>
        <w:t xml:space="preserve"> за 2017 год</w:t>
      </w:r>
      <w:r w:rsidRPr="00F73F49">
        <w:rPr>
          <w:sz w:val="28"/>
          <w:szCs w:val="28"/>
        </w:rPr>
        <w:t xml:space="preserve"> </w:t>
      </w:r>
    </w:p>
    <w:p w:rsidR="00F73F49" w:rsidRPr="00F73F49" w:rsidRDefault="00F73F49" w:rsidP="00F73F49">
      <w:pPr>
        <w:pStyle w:val="a8"/>
        <w:jc w:val="center"/>
        <w:rPr>
          <w:b/>
          <w:bCs/>
        </w:rPr>
      </w:pPr>
    </w:p>
    <w:p w:rsidR="00252D38" w:rsidRPr="00252D38" w:rsidRDefault="00252D38" w:rsidP="00252D3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2D38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«Развитие гражданского общества Ханты-Мансийского района на 2014 – 2019 годы» утверждена постановлением администрации Ханты-Мансийского района от 30 сентября 2013 года № 230 «Об утверждении муниципальной программы Ханты-Мансийского района «Развитие гражданского общества Ханты-Мансийского района на 2014 – 2019 годы» (с изменениями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07.02.2014 </w:t>
      </w:r>
      <w:r w:rsidR="00211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№ 16,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25.09.2014 № 259,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30.09.2014 № 275,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29.12.2014 № 351, </w:t>
      </w:r>
      <w:r w:rsidR="00211B4D">
        <w:rPr>
          <w:rFonts w:ascii="Times New Roman" w:hAnsi="Times New Roman" w:cs="Times New Roman"/>
          <w:bCs/>
          <w:sz w:val="28"/>
          <w:szCs w:val="28"/>
        </w:rPr>
        <w:t xml:space="preserve">      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16.04.2015 № 80,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28.05.2015 № 112,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11.12.2015 № 296</w:t>
      </w:r>
      <w:proofErr w:type="gramEnd"/>
      <w:r w:rsidRPr="00252D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11B4D">
        <w:rPr>
          <w:rFonts w:ascii="Times New Roman" w:hAnsi="Times New Roman" w:cs="Times New Roman"/>
          <w:bCs/>
          <w:sz w:val="28"/>
          <w:szCs w:val="28"/>
        </w:rPr>
        <w:t xml:space="preserve">                       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02.03.2016 № 74,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29.09.2016 № 305,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15.11.2016 № 379, </w:t>
      </w:r>
      <w:r w:rsidR="00211B4D">
        <w:rPr>
          <w:rFonts w:ascii="Times New Roman" w:hAnsi="Times New Roman" w:cs="Times New Roman"/>
          <w:bCs/>
          <w:sz w:val="28"/>
          <w:szCs w:val="28"/>
        </w:rPr>
        <w:t xml:space="preserve">                            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04.04.2017 № 81, </w:t>
      </w:r>
      <w:r w:rsidR="00211B4D">
        <w:rPr>
          <w:rFonts w:ascii="Times New Roman" w:hAnsi="Times New Roman" w:cs="Times New Roman"/>
          <w:bCs/>
          <w:sz w:val="28"/>
          <w:szCs w:val="28"/>
        </w:rPr>
        <w:t>от</w:t>
      </w:r>
      <w:r w:rsidRPr="00252D38">
        <w:rPr>
          <w:rFonts w:ascii="Times New Roman" w:hAnsi="Times New Roman" w:cs="Times New Roman"/>
          <w:bCs/>
          <w:sz w:val="28"/>
          <w:szCs w:val="28"/>
        </w:rPr>
        <w:t xml:space="preserve"> 26.06.2017 № 180).</w:t>
      </w:r>
    </w:p>
    <w:p w:rsidR="00252D38" w:rsidRPr="00252D38" w:rsidRDefault="00252D38" w:rsidP="00252D3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2D38">
        <w:rPr>
          <w:rFonts w:ascii="Times New Roman" w:hAnsi="Times New Roman" w:cs="Times New Roman"/>
          <w:bCs/>
          <w:sz w:val="28"/>
          <w:szCs w:val="28"/>
        </w:rPr>
        <w:t>Финансирование программы в 2017 год составляет – 1 100,0 тыс. рублей, в том числе: федеральный бюджет – 0,0 тыс. рублей, бюджет автономного округа – Югры – 0,0 тыс. рублей, бюджет района 1 100,0 тыс. рублей.</w:t>
      </w:r>
      <w:proofErr w:type="gramEnd"/>
    </w:p>
    <w:p w:rsidR="00252D38" w:rsidRDefault="00162218" w:rsidP="0016221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218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</w:t>
      </w:r>
      <w:r>
        <w:rPr>
          <w:rFonts w:ascii="Times New Roman" w:hAnsi="Times New Roman" w:cs="Times New Roman"/>
          <w:bCs/>
          <w:sz w:val="28"/>
          <w:szCs w:val="28"/>
        </w:rPr>
        <w:t>основного мероприятия программы «</w:t>
      </w:r>
      <w:r w:rsidRPr="00162218">
        <w:rPr>
          <w:rFonts w:ascii="Times New Roman" w:hAnsi="Times New Roman" w:cs="Times New Roman"/>
          <w:bCs/>
          <w:sz w:val="28"/>
          <w:szCs w:val="28"/>
        </w:rPr>
        <w:t>Оказание финансовой поддержки социально ориентированным некоммерческим организациям путем предоставления на конкурсной основе 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в 2017 году состоялось 2 конкурса социальных проектов социально ориентированных некоммерческих организаций Ханты-Мансийского района, по результатам которых </w:t>
      </w:r>
      <w:r w:rsidR="00252D38" w:rsidRPr="00252D38">
        <w:rPr>
          <w:rFonts w:ascii="Times New Roman" w:hAnsi="Times New Roman" w:cs="Times New Roman"/>
          <w:bCs/>
          <w:sz w:val="28"/>
          <w:szCs w:val="28"/>
        </w:rPr>
        <w:t>оказана финансовая поддержка социально ориентированным некоммерческим организ</w:t>
      </w:r>
      <w:r w:rsidR="00566293">
        <w:rPr>
          <w:rFonts w:ascii="Times New Roman" w:hAnsi="Times New Roman" w:cs="Times New Roman"/>
          <w:bCs/>
          <w:sz w:val="28"/>
          <w:szCs w:val="28"/>
        </w:rPr>
        <w:t>ациям на обеспечение 6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социальных </w:t>
      </w:r>
      <w:r w:rsidR="00566293">
        <w:rPr>
          <w:rFonts w:ascii="Times New Roman" w:hAnsi="Times New Roman" w:cs="Times New Roman"/>
          <w:bCs/>
          <w:sz w:val="28"/>
          <w:szCs w:val="28"/>
        </w:rPr>
        <w:t>проектов.</w:t>
      </w:r>
    </w:p>
    <w:p w:rsidR="00DB6CF2" w:rsidRDefault="00DB6CF2" w:rsidP="00DB6C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611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общероссийской общественной организации «Всероссийское общество инвалидов»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предоставлена субсидия </w:t>
      </w:r>
      <w:r w:rsidRPr="00252D38">
        <w:rPr>
          <w:rFonts w:ascii="Times New Roman" w:hAnsi="Times New Roman" w:cs="Times New Roman"/>
          <w:bCs/>
          <w:sz w:val="28"/>
          <w:szCs w:val="28"/>
        </w:rPr>
        <w:t>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D38">
        <w:rPr>
          <w:rFonts w:ascii="Times New Roman" w:hAnsi="Times New Roman" w:cs="Times New Roman"/>
          <w:bCs/>
          <w:sz w:val="28"/>
          <w:szCs w:val="28"/>
        </w:rPr>
        <w:t>350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проекта </w:t>
      </w:r>
      <w:r w:rsidRPr="00252D38">
        <w:rPr>
          <w:rFonts w:ascii="Times New Roman" w:hAnsi="Times New Roman" w:cs="Times New Roman"/>
          <w:bCs/>
          <w:sz w:val="28"/>
          <w:szCs w:val="28"/>
        </w:rPr>
        <w:t>«Мир добрых дел»</w:t>
      </w:r>
      <w:r>
        <w:rPr>
          <w:rFonts w:ascii="Times New Roman" w:hAnsi="Times New Roman" w:cs="Times New Roman"/>
          <w:bCs/>
          <w:sz w:val="28"/>
          <w:szCs w:val="28"/>
        </w:rPr>
        <w:t>. В рамках проекта:</w:t>
      </w:r>
    </w:p>
    <w:p w:rsidR="00DB6CF2" w:rsidRDefault="00DB6CF2" w:rsidP="00DB6C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марте 2017 года состоялся ф</w:t>
      </w:r>
      <w:r w:rsidRPr="00F121BC">
        <w:rPr>
          <w:rFonts w:ascii="Times New Roman" w:hAnsi="Times New Roman" w:cs="Times New Roman"/>
          <w:bCs/>
          <w:sz w:val="28"/>
          <w:szCs w:val="28"/>
        </w:rPr>
        <w:t xml:space="preserve">естиваль-конкурс среди </w:t>
      </w:r>
      <w:r>
        <w:rPr>
          <w:rFonts w:ascii="Times New Roman" w:hAnsi="Times New Roman" w:cs="Times New Roman"/>
          <w:bCs/>
          <w:sz w:val="28"/>
          <w:szCs w:val="28"/>
        </w:rPr>
        <w:t>инвалидов «Я радость нахожу в друзьях»;</w:t>
      </w:r>
    </w:p>
    <w:p w:rsidR="00DB6CF2" w:rsidRDefault="00DB6CF2" w:rsidP="00DB6C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сентябре 2017 года проведен конкурс среди членов организации «Уютный двор»;</w:t>
      </w:r>
    </w:p>
    <w:p w:rsidR="00DB6CF2" w:rsidRDefault="00DB6CF2" w:rsidP="00DB6C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5E26">
        <w:rPr>
          <w:rFonts w:ascii="Times New Roman" w:hAnsi="Times New Roman" w:cs="Times New Roman"/>
          <w:bCs/>
          <w:sz w:val="28"/>
          <w:szCs w:val="28"/>
        </w:rPr>
        <w:t xml:space="preserve">закуплены подарки для чествования </w:t>
      </w:r>
      <w:r>
        <w:rPr>
          <w:rFonts w:ascii="Times New Roman" w:hAnsi="Times New Roman" w:cs="Times New Roman"/>
          <w:bCs/>
          <w:sz w:val="28"/>
          <w:szCs w:val="28"/>
        </w:rPr>
        <w:t>юбиляров – членов ВОИ;</w:t>
      </w:r>
    </w:p>
    <w:p w:rsidR="00DB6CF2" w:rsidRDefault="00DB6CF2" w:rsidP="00DB6CF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 спортивный инвентарь для занятий скандинавской ходьбой для 7 первичных отделений ВОИ.</w:t>
      </w:r>
    </w:p>
    <w:p w:rsidR="00B25943" w:rsidRDefault="003B45EF" w:rsidP="003B45E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завершения проекта: декабрь 2017 года. </w:t>
      </w:r>
      <w:r w:rsidR="00B25943">
        <w:rPr>
          <w:rFonts w:ascii="Times New Roman" w:hAnsi="Times New Roman" w:cs="Times New Roman"/>
          <w:bCs/>
          <w:sz w:val="28"/>
          <w:szCs w:val="28"/>
        </w:rPr>
        <w:t xml:space="preserve">По состоянию на 20.11.2017 года охват участников проекта составил </w:t>
      </w:r>
      <w:r w:rsidR="00B25943" w:rsidRPr="00B25943">
        <w:rPr>
          <w:rFonts w:ascii="Times New Roman" w:hAnsi="Times New Roman" w:cs="Times New Roman"/>
          <w:bCs/>
          <w:sz w:val="28"/>
          <w:szCs w:val="28"/>
        </w:rPr>
        <w:t>3</w:t>
      </w:r>
      <w:r w:rsidR="00AF29B2">
        <w:rPr>
          <w:rFonts w:ascii="Times New Roman" w:hAnsi="Times New Roman" w:cs="Times New Roman"/>
          <w:bCs/>
          <w:sz w:val="28"/>
          <w:szCs w:val="28"/>
        </w:rPr>
        <w:t>3</w:t>
      </w:r>
      <w:r w:rsidR="00B25943" w:rsidRPr="00B25943">
        <w:rPr>
          <w:rFonts w:ascii="Times New Roman" w:hAnsi="Times New Roman" w:cs="Times New Roman"/>
          <w:bCs/>
          <w:sz w:val="28"/>
          <w:szCs w:val="28"/>
        </w:rPr>
        <w:t>0 человек</w:t>
      </w:r>
      <w:r w:rsidR="00B25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660" w:rsidRDefault="00871660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</w:t>
      </w:r>
      <w:r w:rsidRPr="00344611">
        <w:rPr>
          <w:rFonts w:ascii="Times New Roman" w:hAnsi="Times New Roman" w:cs="Times New Roman"/>
          <w:bCs/>
          <w:sz w:val="28"/>
          <w:szCs w:val="28"/>
        </w:rPr>
        <w:t>азачье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станичному </w:t>
      </w:r>
      <w:r w:rsidRPr="00344611">
        <w:rPr>
          <w:rFonts w:ascii="Times New Roman" w:hAnsi="Times New Roman" w:cs="Times New Roman"/>
          <w:bCs/>
          <w:sz w:val="28"/>
          <w:szCs w:val="28"/>
        </w:rPr>
        <w:t>обществ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Станица «Ермаковская»</w:t>
      </w:r>
      <w:r w:rsidRPr="00554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предоставлена субсидия </w:t>
      </w:r>
      <w:r w:rsidRPr="00252D38">
        <w:rPr>
          <w:rFonts w:ascii="Times New Roman" w:hAnsi="Times New Roman" w:cs="Times New Roman"/>
          <w:bCs/>
          <w:sz w:val="28"/>
          <w:szCs w:val="28"/>
        </w:rPr>
        <w:t>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D38">
        <w:rPr>
          <w:rFonts w:ascii="Times New Roman" w:hAnsi="Times New Roman" w:cs="Times New Roman"/>
          <w:bCs/>
          <w:sz w:val="28"/>
          <w:szCs w:val="28"/>
        </w:rPr>
        <w:t>50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проекта </w:t>
      </w:r>
      <w:r w:rsidRPr="00252D38">
        <w:rPr>
          <w:rFonts w:ascii="Times New Roman" w:hAnsi="Times New Roman" w:cs="Times New Roman"/>
          <w:bCs/>
          <w:sz w:val="28"/>
          <w:szCs w:val="28"/>
        </w:rPr>
        <w:t>«Служба призрения»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рамках проекта членами казачьего общества </w:t>
      </w:r>
      <w:r w:rsidRPr="00871660">
        <w:rPr>
          <w:rFonts w:ascii="Times New Roman" w:hAnsi="Times New Roman" w:cs="Times New Roman"/>
          <w:bCs/>
          <w:sz w:val="28"/>
          <w:szCs w:val="28"/>
        </w:rPr>
        <w:t xml:space="preserve">оказана </w:t>
      </w:r>
      <w:r w:rsidR="00765E26">
        <w:rPr>
          <w:rFonts w:ascii="Times New Roman" w:hAnsi="Times New Roman" w:cs="Times New Roman"/>
          <w:bCs/>
          <w:sz w:val="28"/>
          <w:szCs w:val="28"/>
        </w:rPr>
        <w:t xml:space="preserve">волонтерская </w:t>
      </w:r>
      <w:r w:rsidRPr="00871660">
        <w:rPr>
          <w:rFonts w:ascii="Times New Roman" w:hAnsi="Times New Roman" w:cs="Times New Roman"/>
          <w:bCs/>
          <w:sz w:val="28"/>
          <w:szCs w:val="28"/>
        </w:rPr>
        <w:t>помощ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871660">
        <w:rPr>
          <w:rFonts w:ascii="Times New Roman" w:hAnsi="Times New Roman" w:cs="Times New Roman"/>
          <w:bCs/>
          <w:sz w:val="28"/>
          <w:szCs w:val="28"/>
        </w:rPr>
        <w:t xml:space="preserve"> по хозяйству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(уборка мусора</w:t>
      </w:r>
      <w:r w:rsidR="00765E26">
        <w:rPr>
          <w:rFonts w:ascii="Times New Roman" w:hAnsi="Times New Roman" w:cs="Times New Roman"/>
          <w:bCs/>
          <w:sz w:val="28"/>
          <w:szCs w:val="28"/>
        </w:rPr>
        <w:t xml:space="preserve"> на придомовой территории</w:t>
      </w:r>
      <w:r>
        <w:rPr>
          <w:rFonts w:ascii="Times New Roman" w:hAnsi="Times New Roman" w:cs="Times New Roman"/>
          <w:bCs/>
          <w:sz w:val="28"/>
          <w:szCs w:val="28"/>
        </w:rPr>
        <w:t>, ремонт заборов, помощь в огороде и др.)</w:t>
      </w:r>
      <w:r w:rsidRPr="00871660">
        <w:rPr>
          <w:rFonts w:ascii="Times New Roman" w:hAnsi="Times New Roman" w:cs="Times New Roman"/>
          <w:bCs/>
          <w:sz w:val="28"/>
          <w:szCs w:val="28"/>
        </w:rPr>
        <w:t xml:space="preserve"> одиноко проживающим пожилым людям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E26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. Шапша</w:t>
      </w:r>
      <w:r w:rsidR="00783E37">
        <w:rPr>
          <w:rFonts w:ascii="Times New Roman" w:hAnsi="Times New Roman" w:cs="Times New Roman"/>
          <w:bCs/>
          <w:sz w:val="28"/>
          <w:szCs w:val="28"/>
        </w:rPr>
        <w:t>, а также проведены беседы с соседями о необходимости патроната над пожилыми людьми</w:t>
      </w:r>
      <w:r w:rsidRPr="00871660">
        <w:rPr>
          <w:rFonts w:ascii="Times New Roman" w:hAnsi="Times New Roman" w:cs="Times New Roman"/>
          <w:bCs/>
          <w:sz w:val="28"/>
          <w:szCs w:val="28"/>
        </w:rPr>
        <w:t>.</w:t>
      </w:r>
      <w:r w:rsidR="00783E37">
        <w:rPr>
          <w:rFonts w:ascii="Times New Roman" w:hAnsi="Times New Roman" w:cs="Times New Roman"/>
          <w:bCs/>
          <w:sz w:val="28"/>
          <w:szCs w:val="28"/>
        </w:rPr>
        <w:t xml:space="preserve"> Охват участников проекта составил 25 человек.</w:t>
      </w:r>
    </w:p>
    <w:p w:rsidR="00871660" w:rsidRPr="00871660" w:rsidRDefault="00871660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44611">
        <w:rPr>
          <w:rFonts w:ascii="Times New Roman" w:hAnsi="Times New Roman" w:cs="Times New Roman"/>
          <w:bCs/>
          <w:sz w:val="28"/>
          <w:szCs w:val="28"/>
        </w:rPr>
        <w:t>етско-молодежн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 «ПОКОЛЕНИЕ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611">
        <w:rPr>
          <w:rFonts w:ascii="Times New Roman" w:hAnsi="Times New Roman" w:cs="Times New Roman"/>
          <w:bCs/>
          <w:sz w:val="28"/>
          <w:szCs w:val="28"/>
        </w:rPr>
        <w:t>+»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предоставлена субсидия </w:t>
      </w:r>
      <w:r w:rsidRPr="00252D38">
        <w:rPr>
          <w:rFonts w:ascii="Times New Roman" w:hAnsi="Times New Roman" w:cs="Times New Roman"/>
          <w:bCs/>
          <w:sz w:val="28"/>
          <w:szCs w:val="28"/>
        </w:rPr>
        <w:t>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D38">
        <w:rPr>
          <w:rFonts w:ascii="Times New Roman" w:hAnsi="Times New Roman" w:cs="Times New Roman"/>
          <w:bCs/>
          <w:sz w:val="28"/>
          <w:szCs w:val="28"/>
        </w:rPr>
        <w:t>100 тыс. рублей</w:t>
      </w:r>
      <w:r w:rsidRPr="005543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E26">
        <w:rPr>
          <w:rFonts w:ascii="Times New Roman" w:hAnsi="Times New Roman" w:cs="Times New Roman"/>
          <w:bCs/>
          <w:sz w:val="28"/>
          <w:szCs w:val="28"/>
        </w:rPr>
        <w:t>с целью изучения общественного мнения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83E37">
        <w:rPr>
          <w:rFonts w:ascii="Times New Roman" w:hAnsi="Times New Roman" w:cs="Times New Roman"/>
          <w:bCs/>
          <w:sz w:val="28"/>
          <w:szCs w:val="28"/>
        </w:rPr>
        <w:t xml:space="preserve"> Охват участников проекта составил 1 000 человек.</w:t>
      </w:r>
    </w:p>
    <w:p w:rsidR="00871660" w:rsidRDefault="00566293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611">
        <w:rPr>
          <w:rFonts w:ascii="Times New Roman" w:hAnsi="Times New Roman" w:cs="Times New Roman"/>
          <w:bCs/>
          <w:sz w:val="28"/>
          <w:szCs w:val="28"/>
        </w:rPr>
        <w:t>Ханты-Мансийск</w:t>
      </w:r>
      <w:r>
        <w:rPr>
          <w:rFonts w:ascii="Times New Roman" w:hAnsi="Times New Roman" w:cs="Times New Roman"/>
          <w:bCs/>
          <w:sz w:val="28"/>
          <w:szCs w:val="28"/>
        </w:rPr>
        <w:t>ой районной общественной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ветеранов (пенсионеров) войны, труда, Вооруженных Сил и правоохранительных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предоставлена субсидия </w:t>
      </w:r>
      <w:r w:rsidRPr="00252D38">
        <w:rPr>
          <w:rFonts w:ascii="Times New Roman" w:hAnsi="Times New Roman" w:cs="Times New Roman"/>
          <w:bCs/>
          <w:sz w:val="28"/>
          <w:szCs w:val="28"/>
        </w:rPr>
        <w:t>в размере 350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проекта </w:t>
      </w:r>
      <w:r w:rsidRPr="00252D38">
        <w:rPr>
          <w:rFonts w:ascii="Times New Roman" w:hAnsi="Times New Roman" w:cs="Times New Roman"/>
          <w:bCs/>
          <w:sz w:val="28"/>
          <w:szCs w:val="28"/>
        </w:rPr>
        <w:t>«Активный возраст»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71660">
        <w:rPr>
          <w:rFonts w:ascii="Times New Roman" w:hAnsi="Times New Roman" w:cs="Times New Roman"/>
          <w:bCs/>
          <w:sz w:val="28"/>
          <w:szCs w:val="28"/>
        </w:rPr>
        <w:t xml:space="preserve"> В рамках проекта:</w:t>
      </w:r>
    </w:p>
    <w:p w:rsidR="00871660" w:rsidRDefault="00871660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закуплено оборудование (фотоаппараты, принтеры, ноутбуки и др.) и офисная мебель для первичных ветеранских организаций района;</w:t>
      </w:r>
    </w:p>
    <w:p w:rsidR="0090176D" w:rsidRDefault="00871660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 спортивный инвентарь</w:t>
      </w:r>
      <w:r w:rsidR="00B2594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25943" w:rsidRPr="00B25943">
        <w:rPr>
          <w:rFonts w:ascii="Times New Roman" w:hAnsi="Times New Roman" w:cs="Times New Roman"/>
          <w:bCs/>
          <w:sz w:val="28"/>
          <w:szCs w:val="28"/>
        </w:rPr>
        <w:t>коврики для фитнеса, гимнастические и надувные мячи, массажные и гимнастические обручи, гимнастические ролики, эспандеры и скакалки</w:t>
      </w:r>
      <w:r w:rsidR="00B2594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клуба здоровья в п. </w:t>
      </w:r>
      <w:r w:rsidR="0090176D">
        <w:rPr>
          <w:rFonts w:ascii="Times New Roman" w:hAnsi="Times New Roman" w:cs="Times New Roman"/>
          <w:bCs/>
          <w:sz w:val="28"/>
          <w:szCs w:val="28"/>
        </w:rPr>
        <w:t>Горноправдинск;</w:t>
      </w:r>
    </w:p>
    <w:p w:rsidR="0090176D" w:rsidRDefault="0090176D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5E26">
        <w:rPr>
          <w:rFonts w:ascii="Times New Roman" w:hAnsi="Times New Roman" w:cs="Times New Roman"/>
          <w:bCs/>
          <w:sz w:val="28"/>
          <w:szCs w:val="28"/>
        </w:rPr>
        <w:t xml:space="preserve">закуплены подарки для чествования </w:t>
      </w:r>
      <w:r>
        <w:rPr>
          <w:rFonts w:ascii="Times New Roman" w:hAnsi="Times New Roman" w:cs="Times New Roman"/>
          <w:bCs/>
          <w:sz w:val="28"/>
          <w:szCs w:val="28"/>
        </w:rPr>
        <w:t>юбиляров – членов общественной организации</w:t>
      </w:r>
      <w:r w:rsidR="00765E26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660" w:rsidRDefault="0090176D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организовано участие пожилых людей и молодежи в мероприятиях, посвященных Дню Победы и Дню памяти и скорби (</w:t>
      </w:r>
      <w:r w:rsidR="00B25943" w:rsidRPr="00B25943">
        <w:rPr>
          <w:rFonts w:ascii="Times New Roman" w:hAnsi="Times New Roman" w:cs="Times New Roman"/>
          <w:bCs/>
          <w:sz w:val="28"/>
          <w:szCs w:val="28"/>
        </w:rPr>
        <w:t>изготовление фотопортретов Бессмертного полка, приобретение венков, приобретение живых цветов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71660">
        <w:rPr>
          <w:rFonts w:ascii="Times New Roman" w:hAnsi="Times New Roman" w:cs="Times New Roman"/>
          <w:bCs/>
          <w:sz w:val="28"/>
          <w:szCs w:val="28"/>
        </w:rPr>
        <w:t>.</w:t>
      </w:r>
    </w:p>
    <w:p w:rsidR="003B45EF" w:rsidRDefault="0090176D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завершения проекта: декабрь 2017 года.</w:t>
      </w:r>
      <w:r w:rsidR="003B45EF" w:rsidRPr="003B4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5EF">
        <w:rPr>
          <w:rFonts w:ascii="Times New Roman" w:hAnsi="Times New Roman" w:cs="Times New Roman"/>
          <w:bCs/>
          <w:sz w:val="28"/>
          <w:szCs w:val="28"/>
        </w:rPr>
        <w:t xml:space="preserve">По состоянию на 20.11.2017 года охват участников проекта составил </w:t>
      </w:r>
      <w:r w:rsidR="00AF29B2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3B45EF">
        <w:rPr>
          <w:rFonts w:ascii="Times New Roman" w:hAnsi="Times New Roman" w:cs="Times New Roman"/>
          <w:bCs/>
          <w:sz w:val="28"/>
          <w:szCs w:val="28"/>
        </w:rPr>
        <w:t>2</w:t>
      </w:r>
      <w:r w:rsidR="00AF29B2">
        <w:rPr>
          <w:rFonts w:ascii="Times New Roman" w:hAnsi="Times New Roman" w:cs="Times New Roman"/>
          <w:bCs/>
          <w:sz w:val="28"/>
          <w:szCs w:val="28"/>
        </w:rPr>
        <w:t> 0</w:t>
      </w:r>
      <w:r w:rsidR="003B45EF">
        <w:rPr>
          <w:rFonts w:ascii="Times New Roman" w:hAnsi="Times New Roman" w:cs="Times New Roman"/>
          <w:bCs/>
          <w:sz w:val="28"/>
          <w:szCs w:val="28"/>
        </w:rPr>
        <w:t>00</w:t>
      </w:r>
      <w:r w:rsidR="003B45EF" w:rsidRPr="00B25943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3B45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943" w:rsidRPr="00AF29B2" w:rsidRDefault="00B25943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9B2">
        <w:rPr>
          <w:rFonts w:ascii="Times New Roman" w:hAnsi="Times New Roman" w:cs="Times New Roman"/>
          <w:bCs/>
          <w:sz w:val="28"/>
          <w:szCs w:val="28"/>
        </w:rPr>
        <w:t xml:space="preserve">Автономной некоммерческой организации «Центр досуга «Доброе дело» предоставлена субсидия в размере 100 тыс. рублей на реализацию проекта «Развитие </w:t>
      </w:r>
      <w:proofErr w:type="spellStart"/>
      <w:r w:rsidRPr="00AF29B2">
        <w:rPr>
          <w:rFonts w:ascii="Times New Roman" w:hAnsi="Times New Roman" w:cs="Times New Roman"/>
          <w:bCs/>
          <w:sz w:val="28"/>
          <w:szCs w:val="28"/>
        </w:rPr>
        <w:t>этноспорта</w:t>
      </w:r>
      <w:proofErr w:type="spellEnd"/>
      <w:r w:rsidRPr="00AF29B2">
        <w:rPr>
          <w:rFonts w:ascii="Times New Roman" w:hAnsi="Times New Roman" w:cs="Times New Roman"/>
          <w:bCs/>
          <w:sz w:val="28"/>
          <w:szCs w:val="28"/>
        </w:rPr>
        <w:t>».</w:t>
      </w:r>
      <w:r w:rsidR="008A3E76" w:rsidRPr="00AF29B2">
        <w:rPr>
          <w:rFonts w:ascii="Times New Roman" w:hAnsi="Times New Roman" w:cs="Times New Roman"/>
          <w:bCs/>
          <w:sz w:val="28"/>
          <w:szCs w:val="28"/>
        </w:rPr>
        <w:t xml:space="preserve"> В рамках проекта</w:t>
      </w:r>
      <w:r w:rsidRPr="00AF2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E26">
        <w:rPr>
          <w:rFonts w:ascii="Times New Roman" w:hAnsi="Times New Roman" w:cs="Times New Roman"/>
          <w:bCs/>
          <w:sz w:val="28"/>
          <w:szCs w:val="28"/>
        </w:rPr>
        <w:t>организованы совместные тренировки с представителями команд других муниципальных образований</w:t>
      </w:r>
      <w:r w:rsidR="00EA3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E26" w:rsidRPr="00AF29B2">
        <w:rPr>
          <w:rFonts w:ascii="Times New Roman" w:hAnsi="Times New Roman" w:cs="Times New Roman"/>
          <w:bCs/>
          <w:sz w:val="28"/>
          <w:szCs w:val="28"/>
        </w:rPr>
        <w:t>во время проведения окружных соревновани</w:t>
      </w:r>
      <w:r w:rsidR="00EA3A8B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765E26" w:rsidRPr="00AF29B2">
        <w:rPr>
          <w:rFonts w:ascii="Times New Roman" w:hAnsi="Times New Roman" w:cs="Times New Roman"/>
          <w:bCs/>
          <w:sz w:val="28"/>
          <w:szCs w:val="28"/>
        </w:rPr>
        <w:t>по национальным видам спорта.</w:t>
      </w:r>
      <w:r w:rsidRPr="00AF2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E37">
        <w:rPr>
          <w:rFonts w:ascii="Times New Roman" w:hAnsi="Times New Roman" w:cs="Times New Roman"/>
          <w:bCs/>
          <w:sz w:val="28"/>
          <w:szCs w:val="28"/>
        </w:rPr>
        <w:t>Охват участников проекта составил 10 человек.</w:t>
      </w:r>
    </w:p>
    <w:p w:rsidR="00B25943" w:rsidRDefault="00554363" w:rsidP="00EA3A8B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44611">
        <w:rPr>
          <w:rFonts w:ascii="Times New Roman" w:hAnsi="Times New Roman" w:cs="Times New Roman"/>
          <w:bCs/>
          <w:sz w:val="28"/>
          <w:szCs w:val="28"/>
        </w:rPr>
        <w:t>естн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религиозн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44611">
        <w:rPr>
          <w:rFonts w:ascii="Times New Roman" w:hAnsi="Times New Roman" w:cs="Times New Roman"/>
          <w:bCs/>
          <w:sz w:val="28"/>
          <w:szCs w:val="28"/>
        </w:rPr>
        <w:t xml:space="preserve"> православный Приход храма Вознесения Господня п. Горноправдинска Ханты-Мансийского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предоставлена субсидия </w:t>
      </w:r>
      <w:r w:rsidRPr="00252D38">
        <w:rPr>
          <w:rFonts w:ascii="Times New Roman" w:hAnsi="Times New Roman" w:cs="Times New Roman"/>
          <w:bCs/>
          <w:sz w:val="28"/>
          <w:szCs w:val="28"/>
        </w:rPr>
        <w:t>в 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252D38">
        <w:rPr>
          <w:rFonts w:ascii="Times New Roman" w:hAnsi="Times New Roman" w:cs="Times New Roman"/>
          <w:bCs/>
          <w:sz w:val="28"/>
          <w:szCs w:val="28"/>
        </w:rPr>
        <w:t>50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проекта </w:t>
      </w:r>
      <w:r w:rsidRPr="00252D38">
        <w:rPr>
          <w:rFonts w:ascii="Times New Roman" w:hAnsi="Times New Roman" w:cs="Times New Roman"/>
          <w:bCs/>
          <w:sz w:val="28"/>
          <w:szCs w:val="28"/>
        </w:rPr>
        <w:t>«К миру и согласию через культуру»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F29B2" w:rsidRPr="00AF29B2">
        <w:rPr>
          <w:rFonts w:ascii="Times New Roman" w:hAnsi="Times New Roman" w:cs="Times New Roman"/>
          <w:bCs/>
          <w:sz w:val="28"/>
          <w:szCs w:val="28"/>
        </w:rPr>
        <w:t>В рамках проекта</w:t>
      </w:r>
      <w:r w:rsidR="00AF2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E26">
        <w:rPr>
          <w:rFonts w:ascii="Times New Roman" w:hAnsi="Times New Roman" w:cs="Times New Roman"/>
          <w:bCs/>
          <w:sz w:val="28"/>
          <w:szCs w:val="28"/>
        </w:rPr>
        <w:t xml:space="preserve">25-26 ноября 2017 года </w:t>
      </w:r>
      <w:r w:rsidR="00AF29B2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765E26">
        <w:rPr>
          <w:rFonts w:ascii="Times New Roman" w:hAnsi="Times New Roman" w:cs="Times New Roman"/>
          <w:bCs/>
          <w:sz w:val="28"/>
          <w:szCs w:val="28"/>
        </w:rPr>
        <w:t xml:space="preserve">ована </w:t>
      </w:r>
      <w:r w:rsidR="00AF29B2">
        <w:rPr>
          <w:rFonts w:ascii="Times New Roman" w:hAnsi="Times New Roman" w:cs="Times New Roman"/>
          <w:bCs/>
          <w:sz w:val="28"/>
          <w:szCs w:val="28"/>
        </w:rPr>
        <w:t>паломническ</w:t>
      </w:r>
      <w:r w:rsidR="00EA3A8B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AF29B2">
        <w:rPr>
          <w:rFonts w:ascii="Times New Roman" w:hAnsi="Times New Roman" w:cs="Times New Roman"/>
          <w:bCs/>
          <w:sz w:val="28"/>
          <w:szCs w:val="28"/>
        </w:rPr>
        <w:t>поездк</w:t>
      </w:r>
      <w:r w:rsidR="00EA3A8B">
        <w:rPr>
          <w:rFonts w:ascii="Times New Roman" w:hAnsi="Times New Roman" w:cs="Times New Roman"/>
          <w:bCs/>
          <w:sz w:val="28"/>
          <w:szCs w:val="28"/>
        </w:rPr>
        <w:t>а</w:t>
      </w:r>
      <w:r w:rsidR="00AF29B2">
        <w:rPr>
          <w:rFonts w:ascii="Times New Roman" w:hAnsi="Times New Roman" w:cs="Times New Roman"/>
          <w:bCs/>
          <w:sz w:val="28"/>
          <w:szCs w:val="28"/>
        </w:rPr>
        <w:t xml:space="preserve"> жителей Ханты-Мансийского района в г. Тобольск. </w:t>
      </w:r>
      <w:r w:rsidR="00765E26">
        <w:rPr>
          <w:rFonts w:ascii="Times New Roman" w:hAnsi="Times New Roman" w:cs="Times New Roman"/>
          <w:bCs/>
          <w:sz w:val="28"/>
          <w:szCs w:val="28"/>
        </w:rPr>
        <w:t>О</w:t>
      </w:r>
      <w:r w:rsidR="00AF29B2">
        <w:rPr>
          <w:rFonts w:ascii="Times New Roman" w:hAnsi="Times New Roman" w:cs="Times New Roman"/>
          <w:bCs/>
          <w:sz w:val="28"/>
          <w:szCs w:val="28"/>
        </w:rPr>
        <w:t xml:space="preserve">хват участников проекта </w:t>
      </w:r>
      <w:r w:rsidR="00765E26">
        <w:rPr>
          <w:rFonts w:ascii="Times New Roman" w:hAnsi="Times New Roman" w:cs="Times New Roman"/>
          <w:bCs/>
          <w:sz w:val="28"/>
          <w:szCs w:val="28"/>
        </w:rPr>
        <w:t xml:space="preserve">составил 50 </w:t>
      </w:r>
      <w:r w:rsidR="00AF29B2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EA3A8B" w:rsidRPr="007B2DD7" w:rsidRDefault="00EA3A8B" w:rsidP="00EA3A8B">
      <w:pPr>
        <w:spacing w:after="160" w:line="228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реализация мероприятий муниципальной программы в 2017 году была направлена на достижение программных задач и позволила достигнуть плановых значений целевых показателей в полном объеме.</w:t>
      </w:r>
    </w:p>
    <w:sectPr w:rsidR="00EA3A8B" w:rsidRPr="007B2DD7" w:rsidSect="00F73F49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36"/>
    <w:rsid w:val="00031470"/>
    <w:rsid w:val="000412A9"/>
    <w:rsid w:val="0004490E"/>
    <w:rsid w:val="0005139E"/>
    <w:rsid w:val="00081789"/>
    <w:rsid w:val="000B501C"/>
    <w:rsid w:val="000D0E3B"/>
    <w:rsid w:val="000F4957"/>
    <w:rsid w:val="000F650D"/>
    <w:rsid w:val="001145C5"/>
    <w:rsid w:val="00125138"/>
    <w:rsid w:val="00135B15"/>
    <w:rsid w:val="001453DB"/>
    <w:rsid w:val="001513EB"/>
    <w:rsid w:val="001568E0"/>
    <w:rsid w:val="00160B1A"/>
    <w:rsid w:val="00162218"/>
    <w:rsid w:val="00162585"/>
    <w:rsid w:val="00163BEB"/>
    <w:rsid w:val="00181247"/>
    <w:rsid w:val="001A78E7"/>
    <w:rsid w:val="001C6858"/>
    <w:rsid w:val="001D1CE4"/>
    <w:rsid w:val="00211B4D"/>
    <w:rsid w:val="00220CAD"/>
    <w:rsid w:val="002218AA"/>
    <w:rsid w:val="002351B0"/>
    <w:rsid w:val="00252D38"/>
    <w:rsid w:val="00253181"/>
    <w:rsid w:val="00260B1E"/>
    <w:rsid w:val="00264026"/>
    <w:rsid w:val="00271FB8"/>
    <w:rsid w:val="00282FDC"/>
    <w:rsid w:val="002860A7"/>
    <w:rsid w:val="002B752A"/>
    <w:rsid w:val="002D3E6C"/>
    <w:rsid w:val="00316616"/>
    <w:rsid w:val="00344611"/>
    <w:rsid w:val="0035053E"/>
    <w:rsid w:val="0035272E"/>
    <w:rsid w:val="00373D6E"/>
    <w:rsid w:val="003913DD"/>
    <w:rsid w:val="0039668F"/>
    <w:rsid w:val="003A550A"/>
    <w:rsid w:val="003B45EF"/>
    <w:rsid w:val="003E061E"/>
    <w:rsid w:val="003E1E0B"/>
    <w:rsid w:val="003F7607"/>
    <w:rsid w:val="00411A6F"/>
    <w:rsid w:val="0041261A"/>
    <w:rsid w:val="004201E7"/>
    <w:rsid w:val="00437567"/>
    <w:rsid w:val="004F020E"/>
    <w:rsid w:val="004F358D"/>
    <w:rsid w:val="004F514A"/>
    <w:rsid w:val="00531E76"/>
    <w:rsid w:val="00554363"/>
    <w:rsid w:val="00566293"/>
    <w:rsid w:val="005669F9"/>
    <w:rsid w:val="005801C9"/>
    <w:rsid w:val="0059356C"/>
    <w:rsid w:val="005B06B9"/>
    <w:rsid w:val="005D7AF3"/>
    <w:rsid w:val="005E0C26"/>
    <w:rsid w:val="005E3010"/>
    <w:rsid w:val="005F02AC"/>
    <w:rsid w:val="006224F0"/>
    <w:rsid w:val="00652BEE"/>
    <w:rsid w:val="006909AB"/>
    <w:rsid w:val="006C4F95"/>
    <w:rsid w:val="006C5D3C"/>
    <w:rsid w:val="006E066E"/>
    <w:rsid w:val="006E7B13"/>
    <w:rsid w:val="00704905"/>
    <w:rsid w:val="00720136"/>
    <w:rsid w:val="007358D3"/>
    <w:rsid w:val="00757ED3"/>
    <w:rsid w:val="00765E26"/>
    <w:rsid w:val="00783E37"/>
    <w:rsid w:val="007D1821"/>
    <w:rsid w:val="008006E9"/>
    <w:rsid w:val="00813673"/>
    <w:rsid w:val="00827A9E"/>
    <w:rsid w:val="00842597"/>
    <w:rsid w:val="00871660"/>
    <w:rsid w:val="00880DD8"/>
    <w:rsid w:val="008A3E76"/>
    <w:rsid w:val="008A4FA6"/>
    <w:rsid w:val="008B1F72"/>
    <w:rsid w:val="008B4B75"/>
    <w:rsid w:val="008C643D"/>
    <w:rsid w:val="0090176D"/>
    <w:rsid w:val="009130B7"/>
    <w:rsid w:val="0091650E"/>
    <w:rsid w:val="00941571"/>
    <w:rsid w:val="00944003"/>
    <w:rsid w:val="00965589"/>
    <w:rsid w:val="00986A1E"/>
    <w:rsid w:val="0099522E"/>
    <w:rsid w:val="009B689F"/>
    <w:rsid w:val="009D36AF"/>
    <w:rsid w:val="009D5FD1"/>
    <w:rsid w:val="00A03C99"/>
    <w:rsid w:val="00A15A87"/>
    <w:rsid w:val="00A64F1B"/>
    <w:rsid w:val="00AB4EAF"/>
    <w:rsid w:val="00AD2517"/>
    <w:rsid w:val="00AE2F43"/>
    <w:rsid w:val="00AF29B2"/>
    <w:rsid w:val="00B05B30"/>
    <w:rsid w:val="00B25943"/>
    <w:rsid w:val="00B53198"/>
    <w:rsid w:val="00B81244"/>
    <w:rsid w:val="00BA793D"/>
    <w:rsid w:val="00BB0EA8"/>
    <w:rsid w:val="00C1432F"/>
    <w:rsid w:val="00C17205"/>
    <w:rsid w:val="00C32182"/>
    <w:rsid w:val="00C35514"/>
    <w:rsid w:val="00C412B6"/>
    <w:rsid w:val="00C421DE"/>
    <w:rsid w:val="00C57948"/>
    <w:rsid w:val="00C77C23"/>
    <w:rsid w:val="00C81C85"/>
    <w:rsid w:val="00C90777"/>
    <w:rsid w:val="00C91FE8"/>
    <w:rsid w:val="00CC1DEB"/>
    <w:rsid w:val="00CD3265"/>
    <w:rsid w:val="00CD4088"/>
    <w:rsid w:val="00D16579"/>
    <w:rsid w:val="00D2260B"/>
    <w:rsid w:val="00D73EAD"/>
    <w:rsid w:val="00DB48CE"/>
    <w:rsid w:val="00DB6CF2"/>
    <w:rsid w:val="00DC2B75"/>
    <w:rsid w:val="00DC3348"/>
    <w:rsid w:val="00DF71CB"/>
    <w:rsid w:val="00E310FA"/>
    <w:rsid w:val="00E34DC3"/>
    <w:rsid w:val="00E44AEC"/>
    <w:rsid w:val="00E854BD"/>
    <w:rsid w:val="00EA3A8B"/>
    <w:rsid w:val="00EB7915"/>
    <w:rsid w:val="00EE0CFF"/>
    <w:rsid w:val="00F121BC"/>
    <w:rsid w:val="00F45F63"/>
    <w:rsid w:val="00F73F49"/>
    <w:rsid w:val="00FC045A"/>
    <w:rsid w:val="00FD2576"/>
    <w:rsid w:val="00FE20AE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D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F49"/>
  </w:style>
  <w:style w:type="character" w:customStyle="1" w:styleId="50">
    <w:name w:val="Заголовок 5 Знак"/>
    <w:basedOn w:val="a0"/>
    <w:link w:val="5"/>
    <w:uiPriority w:val="9"/>
    <w:semiHidden/>
    <w:rsid w:val="0025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C4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45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0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D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1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20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E3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30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0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31E76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31E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AE2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73F49"/>
  </w:style>
  <w:style w:type="character" w:customStyle="1" w:styleId="50">
    <w:name w:val="Заголовок 5 Знак"/>
    <w:basedOn w:val="a0"/>
    <w:link w:val="5"/>
    <w:uiPriority w:val="9"/>
    <w:semiHidden/>
    <w:rsid w:val="00252D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C42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4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607F1075E0D85D27270C82CE052FCDF6074DBE06A2A21B6996D922D55A3486D961ACA76AAA04BCCE03BBBs7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2607F1075E0D85D27270C82CE052FCDF6074DBE06A2A21B6996D922D55A3486D961ACA76AAA04BCCE03BB9s7G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B859-495A-43C9-8F67-877B6287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Халикова Светлана</cp:lastModifiedBy>
  <cp:revision>16</cp:revision>
  <cp:lastPrinted>2017-12-18T09:41:00Z</cp:lastPrinted>
  <dcterms:created xsi:type="dcterms:W3CDTF">2017-11-20T10:19:00Z</dcterms:created>
  <dcterms:modified xsi:type="dcterms:W3CDTF">2017-12-20T09:39:00Z</dcterms:modified>
</cp:coreProperties>
</file>